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</w:rPr>
        <w:t>教师应对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孩子入园常规六大常见问题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val="en-US" w:eastAsia="zh-CN"/>
        </w:rPr>
        <w:t>的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策略</w:t>
      </w:r>
    </w:p>
    <w:bookmarkEnd w:id="0"/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各级幼儿园在孩子一日常规中，明确规定孩子早上入园时要做到：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23"/>
          <w:sz w:val="22"/>
          <w:szCs w:val="22"/>
          <w:bdr w:val="none" w:color="auto" w:sz="0" w:space="0"/>
          <w:shd w:val="clear" w:fill="FFFFFF"/>
        </w:rPr>
        <w:t>✔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准时来园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23"/>
          <w:sz w:val="22"/>
          <w:szCs w:val="22"/>
          <w:bdr w:val="none" w:color="auto" w:sz="0" w:space="0"/>
          <w:shd w:val="clear" w:fill="FFFFFF"/>
        </w:rPr>
        <w:t>✔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主动有礼貌地向老师问好，和家长说再见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23"/>
          <w:sz w:val="22"/>
          <w:szCs w:val="22"/>
          <w:bdr w:val="none" w:color="auto" w:sz="0" w:space="0"/>
          <w:shd w:val="clear" w:fill="FFFFFF"/>
        </w:rPr>
        <w:t>✔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有顺序地完成来园的常规活动（洗手、搬椅子、插牌、游戏）</w:t>
      </w:r>
    </w:p>
    <w:p>
      <w:pPr>
        <w:ind w:firstLine="542" w:firstLineChars="200"/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shd w:val="clear" w:fill="FFFFFF"/>
        </w:rPr>
        <w:t>可有的孩子入园时，总会出现各种各样的问题，让老师很是头疼。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问题一：不高兴的情绪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早上入园时，有的孩子嗷嗷大哭，有的闷闷不乐，俨然一个个都是“小黑煞”，面对这种情形，教师如何处理？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FF0000"/>
          <w:spacing w:val="23"/>
          <w:sz w:val="22"/>
          <w:szCs w:val="22"/>
          <w:bdr w:val="none" w:color="auto" w:sz="0" w:space="0"/>
          <w:shd w:val="clear" w:fill="FFFFFF"/>
        </w:rPr>
        <w:t>/对策/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</w:rPr>
        <w:t>转一转，看一看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当孩子大哭，安慰丝毫不起作用时，我们可以带领孩子在外面转一转，看一看，适当安抚孩子，等孩子情绪平复后，再带他进入教室。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</w:rPr>
        <w:t>转移注意力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当孩子忧郁，不开心时，我们可以采用转移注意力的方式让孩子忘记不愉快，如“可以请你帮我个忙吗？”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问题二：孩子不肯问好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早上入园时，孩子都会向老师问好，但也有个别孩子因为性格腼腆、心情不好、羞于表达等种种原因，不愿向老师问好。遇到这种情况，有的家长会批评孩子不懂礼貌，强制孩子向老师问好；有的家长喜欢用贴标签的方式替孩子开脱，如“我家孩子不爱说话”等。面对这种尴尬场面，教师如何化解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FF0000"/>
          <w:spacing w:val="23"/>
          <w:sz w:val="22"/>
          <w:szCs w:val="22"/>
          <w:bdr w:val="none" w:color="auto" w:sz="0" w:space="0"/>
          <w:shd w:val="clear" w:fill="FFFFFF"/>
        </w:rPr>
        <w:t>/对策/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</w:rPr>
        <w:t>老师主动问好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老师可以主动高兴的向孩子问好，再性格害羞，心情不好的孩子，遇到这么热情洒脱的老师，也很容易敞开心扉与之互动。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</w:rPr>
        <w:t>同伴的榜样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遇到这种情况，教师一定要处惊不变。可以让其他小朋友做示范，并及时进行鼓励和表扬。当孩子看到同伴得到表扬后，不管是出于攀比还是跟风心理，都会想得到大人的表扬，自然会向老师问好。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</w:rPr>
        <w:t>淡化处理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如果以上方法都不管用，教师可进行淡化处理，大事化小，小事化无。切不可允许家长批评或打骂孩子，这样只会打击孩子的自尊心，造成逆反心理。我们可以采用转移注意力的方式，淡化这件事情。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问题三：问好容易，再见难，粘着家长不放手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今天早上，浩浩很开心的来到幼儿园，并大声向老师问好。可和妈妈说再见时，浩浩就开始哭泣并拉着妈妈的手，死活不肯放。早上入园时，像浩浩这样的孩子不在少数，教师该如何应对这种突发状况？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FF0000"/>
          <w:spacing w:val="23"/>
          <w:sz w:val="22"/>
          <w:szCs w:val="22"/>
          <w:bdr w:val="none" w:color="auto" w:sz="0" w:space="0"/>
          <w:shd w:val="clear" w:fill="FFFFFF"/>
        </w:rPr>
        <w:t>/对策/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</w:rPr>
        <w:t>淡化处理，回避说再见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教师可让孩子在同伴的引导下，自然的融入到晨间游戏中，从而淡忘要和妈妈分离这件事。顺其自然的分离，可避免孩子哭闹。在孩子入园初期，教师和父母可以考虑，暂不让孩子说再见。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</w:rPr>
        <w:t>角色扮演游戏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在娃娃家中，组织入园时的角色扮演游戏，孩子分别扮演妈妈和宝宝，让孩子知道放学时妈妈就会来接我，没有抛弃我，早上我可以开开心心的和妈妈说再见。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不管在游戏还是现实中，当孩子高兴说再见时，我们都要及时的表扬，肯定孩子的行为。如，“浩浩，进步很大，今天会说再见了，相信明天表现的会更好”。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BD5B5"/>
        </w:rPr>
        <w:t>儿歌强化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我们也可以用儿歌的方式，让孩子知道应该高高兴兴的来上幼儿园，见到老师要问好，要和妈妈说再见，要做有礼貌的好宝宝。如儿歌：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E36C09"/>
          <w:spacing w:val="23"/>
          <w:sz w:val="22"/>
          <w:szCs w:val="22"/>
          <w:bdr w:val="none" w:color="auto" w:sz="0" w:space="0"/>
          <w:shd w:val="clear" w:fill="FFFFFF"/>
        </w:rPr>
        <w:t>宝宝来园不哭闹，见到老师微微笑；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E36C09"/>
          <w:spacing w:val="23"/>
          <w:sz w:val="22"/>
          <w:szCs w:val="22"/>
          <w:bdr w:val="none" w:color="auto" w:sz="0" w:space="0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E36C09"/>
          <w:spacing w:val="23"/>
          <w:sz w:val="22"/>
          <w:szCs w:val="22"/>
          <w:bdr w:val="none" w:color="auto" w:sz="0" w:space="0"/>
          <w:shd w:val="clear" w:fill="FFFFFF"/>
        </w:rPr>
        <w:t>互相问声早上好，都夸宝宝有礼貌。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问题四：不能准时来园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很多孩子爱磨蹭，不能准时来园，教育活动开始了，很多孩子姗姗来迟。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FF0000"/>
          <w:spacing w:val="23"/>
          <w:sz w:val="22"/>
          <w:szCs w:val="22"/>
          <w:bdr w:val="none" w:color="auto" w:sz="0" w:space="0"/>
          <w:shd w:val="clear" w:fill="FFFFFF"/>
        </w:rPr>
        <w:t>/对策/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告知家长作息的重要性，从侧面提醒家长要让孩子准时入园；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当孩子准时来园时，要及时表扬，并且要适当激励准时来园的孩子；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创设准时来园的墙面环境，在环境中暗示孩子上幼儿园不能迟到；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4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开展插排游戏。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问题五：爱聊天的家长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有的家长很喜欢找老师聊天，大到聊孩子在幼儿园的表现、生活习惯，小到聊孩子婴儿期的琐碎小事，一聊就没完没了。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FF0000"/>
          <w:spacing w:val="23"/>
          <w:sz w:val="22"/>
          <w:szCs w:val="22"/>
          <w:bdr w:val="none" w:color="auto" w:sz="0" w:space="0"/>
          <w:shd w:val="clear" w:fill="FFFFFF"/>
        </w:rPr>
        <w:t>/对策/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开家长会时，告知家长沟通和不能沟通的时间段；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提供家园沟通渠道，如留言本、小便签，朋友树等；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建立微信群等，拓宽沟通渠道；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4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有礼貌的拒绝，如：不好意思，早晨有点忙，我们下午再聊好么，或者等我忙完给您回电。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问题六：丢三落四、无所事事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游戏区里，孩子总是丢三落四，无所事事，一会忘了这个，一会忘了那个，一会摆摆这个，一会弄弄那个，心不在焉的样子。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FF0000"/>
          <w:spacing w:val="23"/>
          <w:sz w:val="22"/>
          <w:szCs w:val="22"/>
          <w:bdr w:val="none" w:color="auto" w:sz="0" w:space="0"/>
          <w:shd w:val="clear" w:fill="FFFFFF"/>
        </w:rPr>
        <w:t>/对策/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用照片、文字或图画的方式张贴提示步骤图；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分组区域游戏，保持活动的持续性，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23"/>
          <w:sz w:val="22"/>
          <w:szCs w:val="22"/>
          <w:bdr w:val="none" w:color="auto" w:sz="0" w:space="0"/>
          <w:shd w:val="clear" w:fill="FFFFFF"/>
        </w:rPr>
        <w:t>建立值日生提醒制。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E36C09"/>
          <w:spacing w:val="23"/>
          <w:sz w:val="22"/>
          <w:szCs w:val="22"/>
          <w:bdr w:val="none" w:color="auto" w:sz="0" w:space="0"/>
          <w:shd w:val="clear" w:fill="FFFFFF"/>
        </w:rPr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7D575E1"/>
    <w:rsid w:val="283B70ED"/>
    <w:rsid w:val="3105130C"/>
    <w:rsid w:val="33EB5444"/>
    <w:rsid w:val="37F33B8D"/>
    <w:rsid w:val="390A475E"/>
    <w:rsid w:val="39662285"/>
    <w:rsid w:val="3BB34ED5"/>
    <w:rsid w:val="3ED7330E"/>
    <w:rsid w:val="4D4E0020"/>
    <w:rsid w:val="4F7A0FC0"/>
    <w:rsid w:val="52A30ED8"/>
    <w:rsid w:val="58D417AD"/>
    <w:rsid w:val="5EBC0793"/>
    <w:rsid w:val="6CB52A3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2019-04-22T02:39:54Z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