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幼儿园“庆元旦，迎新年”活动方案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一、</w:t>
      </w:r>
      <w:r>
        <w:rPr>
          <w:rFonts w:hint="eastAsia" w:ascii="仿宋_GB2312" w:hAnsi="宋体" w:eastAsia="仿宋_GB2312"/>
          <w:sz w:val="28"/>
          <w:szCs w:val="28"/>
        </w:rPr>
        <w:t>设计思路：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201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/>
          <w:sz w:val="28"/>
          <w:szCs w:val="28"/>
        </w:rPr>
        <w:t>年元旦即将来临，在这辞旧迎新之际，我们的生活日历又翻开了崭新的一页。为了提高幼儿的交往能力和自信心，更为了让孩子们度过一个快乐又有意义的元旦，为了班与班、家长朋友们和老师们之间有一个良好的沟通平台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我们**班和**班</w:t>
      </w:r>
      <w:r>
        <w:rPr>
          <w:rFonts w:hint="eastAsia" w:ascii="仿宋_GB2312" w:hAnsi="宋体" w:eastAsia="仿宋_GB2312"/>
          <w:sz w:val="28"/>
          <w:szCs w:val="28"/>
        </w:rPr>
        <w:t>欢聚一堂举行“庆元旦，迎新年”活动。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二、</w:t>
      </w:r>
      <w:r>
        <w:rPr>
          <w:rFonts w:hint="eastAsia" w:ascii="仿宋_GB2312" w:hAnsi="宋体" w:eastAsia="仿宋_GB2312"/>
          <w:sz w:val="28"/>
          <w:szCs w:val="28"/>
        </w:rPr>
        <w:t>活动内容：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幼儿才艺及家长才艺，亲子游戏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/>
          <w:sz w:val="28"/>
          <w:szCs w:val="28"/>
        </w:rPr>
        <w:t>活动宗旨：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让幼儿能在集体面前大胆表演、表现自己。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 xml:space="preserve"> 让幼儿在活动中体验团结合作，增强友谊。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3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让家长积极参加，为孩子做出榜样。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hAnsi="宋体" w:eastAsia="仿宋_GB2312"/>
          <w:sz w:val="28"/>
          <w:szCs w:val="28"/>
        </w:rPr>
        <w:t>参与人员：实验中班所有家长及小朋友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五、</w:t>
      </w:r>
      <w:r>
        <w:rPr>
          <w:rFonts w:hint="eastAsia" w:ascii="仿宋_GB2312" w:hAnsi="宋体" w:eastAsia="仿宋_GB2312"/>
          <w:sz w:val="28"/>
          <w:szCs w:val="28"/>
        </w:rPr>
        <w:t>节目单：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开场：新年好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小拜年，恭喜恭喜（表演者：全体小朋友）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歌曲《》（表演者）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3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歌舞《》（表演者）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4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游戏《小海龟登陆》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5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舞蹈《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》</w:t>
      </w:r>
      <w:r>
        <w:rPr>
          <w:rFonts w:hint="eastAsia" w:ascii="仿宋_GB2312" w:hAnsi="宋体" w:eastAsia="仿宋_GB2312"/>
          <w:sz w:val="28"/>
          <w:szCs w:val="28"/>
        </w:rPr>
        <w:t>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6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歌舞《》（表演者）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7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诗朗诵《》（表演者）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8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歌曲《》（表演者）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9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舞蹈《》（表演者）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10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家庭游戏《足球宝贝》（表演者）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11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歌曲《》（表演者）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12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舞蹈《》（表演者）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13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亲子游戏《同舟共济》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14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歌曲《》（表演者）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15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舞蹈《》（表演者）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16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家长游戏《纸杯传水》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17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武术操《》（表演者）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18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.舞蹈</w:t>
      </w:r>
      <w:r>
        <w:rPr>
          <w:rFonts w:hint="eastAsia" w:ascii="仿宋_GB2312" w:hAnsi="宋体" w:eastAsia="仿宋_GB2312"/>
          <w:sz w:val="28"/>
          <w:szCs w:val="28"/>
        </w:rPr>
        <w:t>《》（表演者）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19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自由表演时间段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亲子游戏《春雷阵阵响》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21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颁发纪念品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结束《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爱让我们是一家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》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（注：节目如有变动需提前给老师说）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附：游戏1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《小海龟登陆》游戏规则：幼儿扮演小海龟，报纸做岸边，音乐停，海龟马上找到岸（报纸）失败者就会被淘汰。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游戏2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（家长游戏）我们都知道一个道理，团结力量大，接下来我们就要来考验哪一队家长朋友之间的默契最为神奇。下面这个游戏《纸杯传水》便会为大家揭晓答案。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游戏规则：十二位家长分成两队，每队六个人，每个人嘴里咬一个纸杯，第一个纸杯会倒满水，第一个家长把自己杯子里的水传到第二个家长的杯子里，第二个传给第三个，以此类推，最后哪队剩下的水最多，哪队取胜。请注意，游戏开始后，就不可以用手了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游戏3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亲子游戏：同舟共济。游戏规则：一次请四个家庭，将一家家三口的左脚绑在一根棍子上，右脚绑在另一根木棍上，先到终点者为胜利者。</w:t>
      </w:r>
    </w:p>
    <w:p>
      <w:pPr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游戏4：春雷阵阵响。游戏规则：一次请6个家庭，家长将孩子背好，吹好的6个气球绑在家长腿上，听口令互相踩气球，游戏结束时剩余气球多者为胜利者！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2F354A3B"/>
    <w:rsid w:val="41694B11"/>
    <w:rsid w:val="523F4788"/>
    <w:rsid w:val="60B56935"/>
    <w:rsid w:val="70E54EEF"/>
    <w:rsid w:val="7FE26C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15</TotalTime>
  <ScaleCrop>false</ScaleCrop>
  <LinksUpToDate>false</LinksUpToDate>
  <CharactersWithSpaces>4602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2018-12-10T07:58:29Z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